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035"/>
        <w:gridCol w:w="1070"/>
        <w:gridCol w:w="1765"/>
        <w:gridCol w:w="12"/>
        <w:gridCol w:w="1673"/>
        <w:gridCol w:w="3461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50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Room 11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50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50E67">
              <w:rPr>
                <w:rFonts w:ascii="Times New Roman" w:hAnsi="Times New Roman" w:cs="Times New Roman"/>
                <w:sz w:val="24"/>
                <w:szCs w:val="24"/>
              </w:rPr>
              <w:t>August 27</w:t>
            </w:r>
            <w:r w:rsidR="00250E67" w:rsidRPr="00250E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250E67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  <w:bookmarkStart w:id="0" w:name="_GoBack"/>
            <w:bookmarkEnd w:id="0"/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382A8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a Storyteller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250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1, 2, 3, 4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250E6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C13D7" w:rsidRDefault="00250E6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>How do good readers retell a story?</w:t>
            </w:r>
          </w:p>
          <w:p w:rsidR="00250E67" w:rsidRDefault="00250E6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different parts of a book?</w:t>
            </w:r>
          </w:p>
          <w:p w:rsidR="00250E67" w:rsidRPr="00250E67" w:rsidRDefault="00250E6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rules do I follow when sharing ideas?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250E6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First day book (of choice)</w:t>
            </w:r>
          </w:p>
          <w:p w:rsidR="00250E67" w:rsidRDefault="00250E6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250E67" w:rsidRPr="00250E67" w:rsidRDefault="00250E67" w:rsidP="0025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>itle: the name given to the book</w:t>
            </w:r>
          </w:p>
          <w:p w:rsidR="00250E67" w:rsidRPr="00250E67" w:rsidRDefault="00250E67" w:rsidP="0025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>uthor: the person that writes the book or story</w:t>
            </w:r>
          </w:p>
          <w:p w:rsidR="00250E67" w:rsidRPr="00250E67" w:rsidRDefault="00250E67" w:rsidP="0025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>llustrator: the person that draws the pictures/</w:t>
            </w:r>
            <w:r w:rsidRPr="00250E6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illustrations</w:t>
            </w: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 xml:space="preserve"> in a story</w:t>
            </w:r>
          </w:p>
          <w:p w:rsidR="005C4CBE" w:rsidRPr="00250E67" w:rsidRDefault="00250E67" w:rsidP="0025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0E67">
              <w:rPr>
                <w:rFonts w:ascii="Times New Roman" w:hAnsi="Times New Roman" w:cs="Times New Roman"/>
                <w:sz w:val="24"/>
                <w:szCs w:val="24"/>
              </w:rPr>
              <w:t>llustration: a picture found in a story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82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D2EAC" w:rsidRDefault="008D2EAC" w:rsidP="008D2EAC">
            <w:pPr>
              <w:autoSpaceDE w:val="0"/>
              <w:autoSpaceDN w:val="0"/>
              <w:adjustRightInd w:val="0"/>
              <w:ind w:left="144"/>
              <w:rPr>
                <w:rFonts w:eastAsia="MS Mincho"/>
                <w:sz w:val="24"/>
                <w:szCs w:val="20"/>
              </w:rPr>
            </w:pPr>
            <w:r w:rsidRPr="003B0743">
              <w:rPr>
                <w:rFonts w:eastAsia="MS Mincho"/>
                <w:b/>
                <w:sz w:val="24"/>
                <w:szCs w:val="20"/>
              </w:rPr>
              <w:t>RF.K</w:t>
            </w:r>
            <w:r w:rsidRPr="003C3DBE">
              <w:rPr>
                <w:rFonts w:eastAsia="MS Mincho"/>
                <w:b/>
                <w:sz w:val="24"/>
                <w:szCs w:val="20"/>
              </w:rPr>
              <w:t>.1</w:t>
            </w:r>
            <w:r>
              <w:rPr>
                <w:rFonts w:eastAsia="MS Mincho"/>
                <w:sz w:val="24"/>
                <w:szCs w:val="20"/>
              </w:rPr>
              <w:t xml:space="preserve"> - Demonstrate understanding of the organization and basic features of print.</w:t>
            </w:r>
          </w:p>
          <w:p w:rsidR="008D2EAC" w:rsidRPr="009612A6" w:rsidRDefault="008D2EAC" w:rsidP="008D2E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sz w:val="24"/>
                <w:szCs w:val="20"/>
              </w:rPr>
            </w:pPr>
            <w:r w:rsidRPr="009612A6">
              <w:rPr>
                <w:rFonts w:ascii="Times New Roman" w:eastAsia="MS Mincho" w:hAnsi="Times New Roman" w:cs="Times New Roman"/>
                <w:sz w:val="24"/>
                <w:szCs w:val="20"/>
              </w:rPr>
              <w:t>Follow words from left to right, top to bottom, and page by page.</w:t>
            </w:r>
          </w:p>
          <w:p w:rsidR="008D2EAC" w:rsidRDefault="008D2EAC" w:rsidP="008D2EA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2EAC">
              <w:rPr>
                <w:rFonts w:ascii="Times New Roman" w:hAnsi="Times New Roman" w:cs="Times New Roman"/>
                <w:sz w:val="24"/>
                <w:szCs w:val="24"/>
              </w:rPr>
              <w:t>Recognize that spoken words are represented in written language by specific sequences of letters.</w:t>
            </w:r>
          </w:p>
          <w:p w:rsidR="000952CE" w:rsidRDefault="000952CE" w:rsidP="000952CE">
            <w:pPr>
              <w:ind w:left="144"/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RI.K.5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Identify the front cover, back cover, and title page of a book.</w:t>
            </w:r>
          </w:p>
          <w:p w:rsidR="000952CE" w:rsidRDefault="000952CE" w:rsidP="000952CE">
            <w:pPr>
              <w:autoSpaceDE w:val="0"/>
              <w:autoSpaceDN w:val="0"/>
              <w:adjustRightInd w:val="0"/>
              <w:ind w:left="144"/>
              <w:rPr>
                <w:rFonts w:eastAsia="Calibri"/>
                <w:sz w:val="24"/>
                <w:szCs w:val="24"/>
              </w:rPr>
            </w:pPr>
            <w:r w:rsidRPr="005640B2">
              <w:rPr>
                <w:rFonts w:eastAsia="Calibri"/>
                <w:b/>
                <w:sz w:val="24"/>
                <w:szCs w:val="24"/>
              </w:rPr>
              <w:t>RL.K.2</w:t>
            </w:r>
            <w:r>
              <w:rPr>
                <w:rFonts w:eastAsia="Calibri"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sz w:val="24"/>
                <w:szCs w:val="24"/>
              </w:rPr>
              <w:t>With prompting and support, retell familiar stories including key details.</w:t>
            </w:r>
          </w:p>
          <w:p w:rsidR="00755705" w:rsidRPr="005640B2" w:rsidRDefault="00755705" w:rsidP="00755705">
            <w:pPr>
              <w:autoSpaceDE w:val="0"/>
              <w:autoSpaceDN w:val="0"/>
              <w:adjustRightInd w:val="0"/>
              <w:ind w:left="144"/>
              <w:rPr>
                <w:rFonts w:eastAsia="Calibri"/>
                <w:sz w:val="24"/>
                <w:szCs w:val="24"/>
              </w:rPr>
            </w:pPr>
            <w:r w:rsidRPr="003B0743">
              <w:rPr>
                <w:rFonts w:eastAsia="Calibri"/>
                <w:b/>
                <w:sz w:val="24"/>
                <w:szCs w:val="24"/>
              </w:rPr>
              <w:t>RL.K.6</w:t>
            </w:r>
            <w:r>
              <w:rPr>
                <w:rFonts w:eastAsia="Calibri"/>
                <w:sz w:val="24"/>
                <w:szCs w:val="24"/>
              </w:rPr>
              <w:t xml:space="preserve"> - With prompting and support, name the author and illustrator of a story and define the role of each in telling a story.</w:t>
            </w:r>
          </w:p>
          <w:p w:rsidR="000952CE" w:rsidRPr="000952CE" w:rsidRDefault="000952CE" w:rsidP="00095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52CE" w:rsidRDefault="005615D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identify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parts of a book. I can locate the parts of a book. I can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track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print in a book. I can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identify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main character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story. I can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recall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5D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events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story.</w:t>
            </w:r>
          </w:p>
          <w:p w:rsidR="005615D1" w:rsidRPr="000952CE" w:rsidRDefault="005615D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D1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F806D2" w:rsidRDefault="00382A86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3F39B8" w:rsidRDefault="005615D1" w:rsidP="003F39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06D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(Prior to Reading)</w:t>
            </w:r>
            <w:r w:rsidRPr="00F806D2">
              <w:rPr>
                <w:rFonts w:ascii="Times New Roman" w:hAnsi="Times New Roman" w:cs="Times New Roman"/>
                <w:sz w:val="24"/>
                <w:szCs w:val="24"/>
              </w:rPr>
              <w:t xml:space="preserve"> Teacher will introduce the book by </w:t>
            </w:r>
            <w:r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title</w:t>
            </w:r>
            <w:r w:rsidRPr="00F80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author</w:t>
            </w:r>
            <w:r w:rsidRPr="00F806D2"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illustrator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Teacher will model the parts of a book by verbally expressing and pointing to each part. </w:t>
            </w:r>
            <w:r w:rsidR="00F806D2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define </w:t>
            </w:r>
            <w:r w:rsidR="00F806D2"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title</w:t>
            </w:r>
            <w:r w:rsidR="00F806D2" w:rsidRPr="00F80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06D2"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author</w:t>
            </w:r>
            <w:r w:rsidR="00F806D2" w:rsidRPr="00F806D2"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 w:rsidR="00F806D2"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illustrator</w:t>
            </w:r>
            <w:r w:rsidR="00F806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F806D2" w:rsidRDefault="00F806D2" w:rsidP="00F806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Title: the name given to the book</w:t>
            </w:r>
          </w:p>
          <w:p w:rsidR="00F806D2" w:rsidRDefault="00F806D2" w:rsidP="00F806D2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also make real world connections (Wal-Mart, Harris Teeter)</w:t>
            </w:r>
          </w:p>
          <w:p w:rsidR="00F806D2" w:rsidRDefault="00F806D2" w:rsidP="00F806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Author: the person that writes the book or story</w:t>
            </w:r>
          </w:p>
          <w:p w:rsidR="00F806D2" w:rsidRDefault="00F806D2" w:rsidP="00F806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Illustrator: the person that draws the pictures/</w:t>
            </w:r>
            <w:r w:rsidRPr="00F806D2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illustrations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story</w:t>
            </w:r>
          </w:p>
          <w:p w:rsidR="00F806D2" w:rsidRDefault="00F806D2" w:rsidP="00F806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Illustration: a picture found in a story</w:t>
            </w:r>
          </w:p>
          <w:p w:rsidR="00FE7398" w:rsidRPr="00B22C85" w:rsidRDefault="00F806D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read the story.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B1BD3" w:rsidRDefault="007B1BD3" w:rsidP="007B1BD3">
            <w:pPr>
              <w:ind w:left="144"/>
              <w:contextualSpacing/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b/>
                <w:sz w:val="24"/>
                <w:szCs w:val="20"/>
              </w:rPr>
              <w:t>W.K.2</w:t>
            </w:r>
            <w:r>
              <w:rPr>
                <w:rFonts w:eastAsia="MS Mincho"/>
                <w:sz w:val="24"/>
                <w:szCs w:val="20"/>
              </w:rPr>
              <w:t xml:space="preserve"> - Use a combination of drawing, dictating, and writing to compose informative/explanatory texts in which they name what they are writing about and supply some information about the topic.</w:t>
            </w:r>
          </w:p>
          <w:p w:rsidR="007B1BD3" w:rsidRPr="005640B2" w:rsidRDefault="007B1BD3" w:rsidP="007B1BD3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L.K.1</w:t>
            </w:r>
            <w:r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 xml:space="preserve">Demonstrate command of the conventions of standard English grammar 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 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and usage when writing or speaking.</w:t>
            </w:r>
          </w:p>
          <w:p w:rsidR="007B1BD3" w:rsidRDefault="007B1BD3" w:rsidP="007B1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a.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Print many upper- and lowercase letters.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1BD3" w:rsidRDefault="007B1BD3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write letters of the alphabet. I can write my name.</w:t>
            </w:r>
          </w:p>
          <w:p w:rsidR="007B1BD3" w:rsidRPr="007B1BD3" w:rsidRDefault="007B1BD3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7B1BD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07242D" w:rsidRDefault="007B1BD3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model self portrait and the proper way in which we write names. The teacher will focus on beginning a proper name with a capital letter.</w:t>
            </w:r>
          </w:p>
          <w:p w:rsidR="007B1BD3" w:rsidRDefault="00250E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</w:t>
            </w:r>
            <w:r w:rsidR="007B1BD3" w:rsidRPr="007B1BD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1BD3" w:rsidRPr="007B1BD3" w:rsidRDefault="007B1BD3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will complete a self portrait along with writing their name. (Extension: students that are </w:t>
            </w:r>
            <w:r w:rsidR="00755705">
              <w:rPr>
                <w:rFonts w:ascii="Times New Roman" w:hAnsi="Times New Roman" w:cs="Times New Roman"/>
                <w:sz w:val="24"/>
                <w:szCs w:val="24"/>
              </w:rPr>
              <w:t>able to write their complete names will do so/students that are able to write a complete sentence will do so)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55705" w:rsidRPr="005640B2" w:rsidRDefault="00755705" w:rsidP="00755705">
            <w:pPr>
              <w:contextualSpacing/>
              <w:rPr>
                <w:rFonts w:eastAsia="Calibri"/>
                <w:sz w:val="24"/>
                <w:szCs w:val="24"/>
              </w:rPr>
            </w:pPr>
            <w:r w:rsidRPr="005640B2">
              <w:rPr>
                <w:rFonts w:eastAsia="Calibri"/>
                <w:b/>
                <w:sz w:val="24"/>
                <w:szCs w:val="24"/>
              </w:rPr>
              <w:t>RL.K.10</w:t>
            </w:r>
            <w:r>
              <w:rPr>
                <w:rFonts w:eastAsia="Calibri"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sz w:val="24"/>
                <w:szCs w:val="24"/>
              </w:rPr>
              <w:t>Actively engage in reading activities with purpose and understanding.</w:t>
            </w:r>
          </w:p>
          <w:p w:rsidR="00755705" w:rsidRPr="005640B2" w:rsidRDefault="00755705" w:rsidP="0075570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3B0743">
              <w:rPr>
                <w:rFonts w:eastAsia="Calibri"/>
                <w:b/>
                <w:sz w:val="24"/>
                <w:szCs w:val="24"/>
              </w:rPr>
              <w:t>RL.K.6</w:t>
            </w:r>
            <w:r>
              <w:rPr>
                <w:rFonts w:eastAsia="Calibri"/>
                <w:sz w:val="24"/>
                <w:szCs w:val="24"/>
              </w:rPr>
              <w:t xml:space="preserve"> - With prompting and support, name the author and illustrator of a story and define the role of each in telling a story.</w:t>
            </w:r>
          </w:p>
          <w:p w:rsidR="00755705" w:rsidRPr="00755705" w:rsidRDefault="00755705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65284" w:rsidRPr="00755705" w:rsidRDefault="00965284" w:rsidP="0096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tell the job of an author. I can tell the job of an illustrator. I can tell about a title.    </w:t>
            </w:r>
          </w:p>
          <w:p w:rsidR="00755705" w:rsidRPr="00755705" w:rsidRDefault="0096528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55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242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9652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5284" w:rsidRPr="0096528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(see Reading)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250E67" w:rsidP="00250E6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FF0F40" w:rsidRPr="005640B2" w:rsidRDefault="00FF0F40" w:rsidP="00FF0F40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SL.K.1</w:t>
            </w:r>
            <w:r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Participate in collaborative conversations with diverse partners about kindergarten topics and texts with peers and adults in small and larger groups.</w:t>
            </w:r>
          </w:p>
          <w:p w:rsidR="00FF0F40" w:rsidRDefault="00FF0F40" w:rsidP="00FF0F40">
            <w:pPr>
              <w:numPr>
                <w:ilvl w:val="0"/>
                <w:numId w:val="5"/>
              </w:numPr>
              <w:ind w:left="144"/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a.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Follow agreed upon rules for discussion (e.g., listening to others and taking turns speaking about the topics and texts under discussion).</w:t>
            </w:r>
          </w:p>
          <w:p w:rsidR="00965284" w:rsidRDefault="00FF0F40" w:rsidP="003F39B8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SL.K.3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Ask and answer questions in order to seek help, get information, or clarify something that is not understood.</w:t>
            </w:r>
          </w:p>
          <w:p w:rsidR="00FF0F40" w:rsidRDefault="00FF0F40" w:rsidP="003F39B8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SL.K.6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Speak audibly and express thoughts, feelings, and ideas clearly.</w:t>
            </w:r>
          </w:p>
          <w:p w:rsidR="00FF0F40" w:rsidRPr="00FF0F40" w:rsidRDefault="00FF0F4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F0F40" w:rsidRPr="00FF0F40" w:rsidRDefault="00FF0F4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tell about myself. I can talk and share with a partner. I can ask questions.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0AE" w:rsidRDefault="005A10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5A10AE" w:rsidRDefault="005A10A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model with one other individual how and how not to be a good listener and how to take turns.</w:t>
            </w:r>
            <w:r w:rsidR="00C34A91">
              <w:rPr>
                <w:rFonts w:ascii="Times New Roman" w:hAnsi="Times New Roman" w:cs="Times New Roman"/>
                <w:sz w:val="24"/>
                <w:szCs w:val="24"/>
              </w:rPr>
              <w:t xml:space="preserve"> Teacher will also demonstrate how to pass the classroom talking stick to one another.</w:t>
            </w:r>
          </w:p>
          <w:p w:rsidR="005A10AE" w:rsidRDefault="005A10A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A91" w:rsidRDefault="00C34A9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Guided: </w:t>
            </w:r>
            <w:r w:rsidRPr="00C34A9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(optional)</w:t>
            </w:r>
          </w:p>
          <w:p w:rsidR="00C34A91" w:rsidRDefault="00C34A9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Teacher will split students into groups of 3-4. Students will practice passing the talking stick, listening, and answering the given questions.</w:t>
            </w:r>
          </w:p>
          <w:p w:rsid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your name?</w:t>
            </w:r>
          </w:p>
          <w:p w:rsid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old are you?</w:t>
            </w:r>
          </w:p>
          <w:p w:rsid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have any pets?</w:t>
            </w:r>
          </w:p>
          <w:p w:rsid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 favorite color?</w:t>
            </w:r>
          </w:p>
          <w:p w:rsid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your favorite food?</w:t>
            </w:r>
          </w:p>
          <w:p w:rsidR="00C34A91" w:rsidRPr="00C34A91" w:rsidRDefault="00C34A91" w:rsidP="00C34A9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your favorite book?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854E63" w:rsidP="00854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(See Speaking and Listening)</w:t>
            </w:r>
          </w:p>
          <w:p w:rsidR="00854E63" w:rsidRDefault="00854E63" w:rsidP="00854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63" w:rsidRPr="00854E63" w:rsidRDefault="00854E63" w:rsidP="0085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revisit “I Can Statements”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382A8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382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382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382A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382A8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854E63" w:rsidRDefault="00854E63" w:rsidP="00854E6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63">
              <w:rPr>
                <w:rFonts w:ascii="Times New Roman" w:hAnsi="Times New Roman" w:cs="Times New Roman"/>
                <w:sz w:val="24"/>
                <w:szCs w:val="24"/>
              </w:rPr>
              <w:t>Students will add details to their self portrait.</w:t>
            </w:r>
          </w:p>
          <w:p w:rsidR="00854E63" w:rsidRPr="00854E63" w:rsidRDefault="00854E63" w:rsidP="00854E6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writing with tablemates. </w:t>
            </w:r>
          </w:p>
          <w:p w:rsidR="00854E63" w:rsidRPr="00854E63" w:rsidRDefault="00854E63" w:rsidP="00854E6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work together in order to draw a picture.</w:t>
            </w:r>
          </w:p>
          <w:p w:rsidR="00854E63" w:rsidRPr="00C76C51" w:rsidRDefault="00854E63" w:rsidP="00854E63">
            <w:pPr>
              <w:pStyle w:val="ListParagraph"/>
              <w:numPr>
                <w:ilvl w:val="1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Following directions</w:t>
            </w:r>
          </w:p>
          <w:p w:rsidR="00C76C51" w:rsidRPr="00854E63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elaborate their sentences.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C76C51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trace over modeled writing provided by the teacher.</w:t>
            </w:r>
          </w:p>
          <w:p w:rsidR="00C76C51" w:rsidRPr="00C76C51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engage in games and chants to review/practice skills.</w:t>
            </w:r>
          </w:p>
          <w:p w:rsidR="00C76C51" w:rsidRPr="00C76C51" w:rsidRDefault="00C76C51" w:rsidP="00C76C5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07242D" w:rsidRPr="00C76C51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define lesson vocabulary.</w:t>
            </w:r>
          </w:p>
          <w:p w:rsidR="00C76C51" w:rsidRPr="00C76C51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names will be posted in the classroom to help them locate and copy their names.</w:t>
            </w:r>
          </w:p>
          <w:p w:rsidR="00C76C51" w:rsidRPr="00C76C51" w:rsidRDefault="00C76C51" w:rsidP="00C76C5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Tables will be labeled with students names.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23FC0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use student’s writing samples as an informative assessment. Teacher will assess through observation.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C0" w:rsidRDefault="00423FC0" w:rsidP="00D7779B">
      <w:pPr>
        <w:spacing w:after="0" w:line="240" w:lineRule="auto"/>
      </w:pPr>
      <w:r>
        <w:separator/>
      </w:r>
    </w:p>
  </w:endnote>
  <w:endnote w:type="continuationSeparator" w:id="0">
    <w:p w:rsidR="00423FC0" w:rsidRDefault="00423FC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FC0" w:rsidRDefault="00423FC0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C0" w:rsidRDefault="00423FC0" w:rsidP="00D7779B">
      <w:pPr>
        <w:spacing w:after="0" w:line="240" w:lineRule="auto"/>
      </w:pPr>
      <w:r>
        <w:separator/>
      </w:r>
    </w:p>
  </w:footnote>
  <w:footnote w:type="continuationSeparator" w:id="0">
    <w:p w:rsidR="00423FC0" w:rsidRDefault="00423FC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20069"/>
    <w:multiLevelType w:val="hybridMultilevel"/>
    <w:tmpl w:val="D5D4D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655DC"/>
    <w:multiLevelType w:val="hybridMultilevel"/>
    <w:tmpl w:val="ECA0579A"/>
    <w:lvl w:ilvl="0" w:tplc="41E429A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92BD0"/>
    <w:multiLevelType w:val="hybridMultilevel"/>
    <w:tmpl w:val="08DEADA2"/>
    <w:lvl w:ilvl="0" w:tplc="B960419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B7CF9"/>
    <w:multiLevelType w:val="hybridMultilevel"/>
    <w:tmpl w:val="452E7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646B7"/>
    <w:multiLevelType w:val="hybridMultilevel"/>
    <w:tmpl w:val="2870B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952CE"/>
    <w:rsid w:val="00224A5F"/>
    <w:rsid w:val="00250E67"/>
    <w:rsid w:val="0028190D"/>
    <w:rsid w:val="00382A86"/>
    <w:rsid w:val="003D7D31"/>
    <w:rsid w:val="003F39B8"/>
    <w:rsid w:val="00423FC0"/>
    <w:rsid w:val="004B658C"/>
    <w:rsid w:val="0051657B"/>
    <w:rsid w:val="005615D1"/>
    <w:rsid w:val="00570FB8"/>
    <w:rsid w:val="005A10AE"/>
    <w:rsid w:val="005C4CBE"/>
    <w:rsid w:val="00643719"/>
    <w:rsid w:val="006A0ACD"/>
    <w:rsid w:val="006F794C"/>
    <w:rsid w:val="00755705"/>
    <w:rsid w:val="007B1BD3"/>
    <w:rsid w:val="00854E63"/>
    <w:rsid w:val="008C13D7"/>
    <w:rsid w:val="008D2EAC"/>
    <w:rsid w:val="00965284"/>
    <w:rsid w:val="009B085C"/>
    <w:rsid w:val="00A90A8F"/>
    <w:rsid w:val="00B22C85"/>
    <w:rsid w:val="00C34A91"/>
    <w:rsid w:val="00C76C51"/>
    <w:rsid w:val="00C92D93"/>
    <w:rsid w:val="00CD5617"/>
    <w:rsid w:val="00D32BF2"/>
    <w:rsid w:val="00D7779B"/>
    <w:rsid w:val="00D801CF"/>
    <w:rsid w:val="00DD6FE2"/>
    <w:rsid w:val="00DF242B"/>
    <w:rsid w:val="00F806D2"/>
    <w:rsid w:val="00FE4609"/>
    <w:rsid w:val="00FE7398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Partee</cp:lastModifiedBy>
  <cp:revision>5</cp:revision>
  <cp:lastPrinted>2012-05-01T14:47:00Z</cp:lastPrinted>
  <dcterms:created xsi:type="dcterms:W3CDTF">2012-06-27T15:25:00Z</dcterms:created>
  <dcterms:modified xsi:type="dcterms:W3CDTF">2012-06-27T18:07:00Z</dcterms:modified>
</cp:coreProperties>
</file>